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/>
          <w:bCs/>
          <w:color w:val="0D0D0D"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color w:val="0D0D0D"/>
          <w:sz w:val="24"/>
        </w:rPr>
        <w:t>附件2</w:t>
      </w:r>
    </w:p>
    <w:p>
      <w:pPr>
        <w:jc w:val="center"/>
        <w:rPr>
          <w:rFonts w:hint="eastAsia" w:ascii="宋体" w:hAnsi="宋体"/>
          <w:b/>
          <w:bCs/>
          <w:color w:val="0D0D0D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天津市勘察设计院集团有限公司应聘报考登记表</w:t>
      </w:r>
    </w:p>
    <w:tbl>
      <w:tblPr>
        <w:tblStyle w:val="7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tabs>
                <w:tab w:val="left" w:pos="4676"/>
              </w:tabs>
              <w:spacing w:line="280" w:lineRule="exact"/>
              <w:ind w:firstLine="417" w:firstLineChars="198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****年**月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**省**市**区（县）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及岗位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****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技术岗</w:t>
            </w:r>
          </w:p>
        </w:tc>
        <w:tc>
          <w:tcPr>
            <w:tcW w:w="1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  <w:r>
              <w:rPr>
                <w:rFonts w:hint="eastAsia" w:ascii="宋体" w:hAnsi="宋体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硕  士 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工作经历/实习经历（不超过3项）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职责与经历描述（不超过2行）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422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校内外实践（不超过2项）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职责与经历描述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曾获奖学金 （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4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奖项/证书 （各类荣誉证书、职称证书、资格证书等，不超过8项）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课题、学术研究和论文发表情况（不超过10项）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480" w:type="dxa"/>
            <w:gridSpan w:val="12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外语能力（大学英语四六级分数、托福、雅思等情况）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48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学习及工作期间受处分、违纪违法等情况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48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48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7" w:firstLineChars="25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本人承诺：以上信息均属实，如有虚假，无论何时，一经查实，招聘单位有权取消录用资格直至解除劳动合同。</w:t>
            </w:r>
          </w:p>
          <w:p>
            <w:pPr>
              <w:spacing w:line="280" w:lineRule="exact"/>
              <w:ind w:firstLine="527" w:firstLineChars="25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5298" w:firstLineChars="2513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5387" w:type="dxa"/>
            <w:gridSpan w:val="7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招聘代理机构审查意见：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用人单位审查意见：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审查人签字：</w:t>
            </w: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审查人签字：</w:t>
            </w: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  期：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此表需本人签字后递交，网络提交的需自行打印 (正反面打印) 签字后，在笔试时提交（博士在面试时提交）。</w:t>
      </w:r>
    </w:p>
    <w:p>
      <w:pPr>
        <w:spacing w:line="320" w:lineRule="exact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宋体" w:hAnsi="宋体"/>
          <w:b/>
          <w:szCs w:val="21"/>
        </w:rPr>
        <w:t>附件：</w:t>
      </w:r>
      <w:r>
        <w:rPr>
          <w:rFonts w:hint="eastAsia" w:ascii="宋体" w:hAnsi="宋体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英语类证书、本硕博成绩单、资格证书、研究成果等各种奖励和证明材料等扫描件，每页2-4项为宜。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zdhN2JkN2IxYjIwOWY2NzY2Yzg1ODcyOTRiZDIifQ=="/>
  </w:docVars>
  <w:rsids>
    <w:rsidRoot w:val="00000000"/>
    <w:rsid w:val="0DD52CE6"/>
    <w:rsid w:val="12024F45"/>
    <w:rsid w:val="261F5D33"/>
    <w:rsid w:val="27F156B9"/>
    <w:rsid w:val="29557D7C"/>
    <w:rsid w:val="37021D7B"/>
    <w:rsid w:val="3B1D20E1"/>
    <w:rsid w:val="4B210E28"/>
    <w:rsid w:val="4C681174"/>
    <w:rsid w:val="5064213F"/>
    <w:rsid w:val="508A73DE"/>
    <w:rsid w:val="52C17B2B"/>
    <w:rsid w:val="55E930D3"/>
    <w:rsid w:val="59376586"/>
    <w:rsid w:val="63C50344"/>
    <w:rsid w:val="642C5F24"/>
    <w:rsid w:val="69FC2745"/>
    <w:rsid w:val="73C664E4"/>
    <w:rsid w:val="7F3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4831</Words>
  <Characters>5041</Characters>
  <Paragraphs>549</Paragraphs>
  <TotalTime>11</TotalTime>
  <ScaleCrop>false</ScaleCrop>
  <LinksUpToDate>false</LinksUpToDate>
  <CharactersWithSpaces>5201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2018-10-20T03:28:00Z</dcterms:created>
  <dc:creator>tigis</dc:creator>
  <cp:lastModifiedBy>徐子涵</cp:lastModifiedBy>
  <cp:lastPrinted>2022-10-18T02:51:00Z</cp:lastPrinted>
  <dcterms:modified xsi:type="dcterms:W3CDTF">2022-11-22T06:53:11Z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102D15D9BF284CE9A771CCC7FAC840B2</vt:lpwstr>
  </property>
</Properties>
</file>